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200" w:rsidRPr="00FC1200" w:rsidRDefault="00FC1200" w:rsidP="00FC1200">
      <w:pPr>
        <w:jc w:val="center"/>
        <w:rPr>
          <w:b/>
          <w:sz w:val="36"/>
        </w:rPr>
      </w:pPr>
      <w:r w:rsidRPr="00FC1200">
        <w:rPr>
          <w:b/>
          <w:sz w:val="36"/>
        </w:rPr>
        <w:t>documenti da presentare in caso di richiesta di visto di lavoro</w:t>
      </w:r>
    </w:p>
    <w:p w:rsidR="00BE134D" w:rsidRDefault="00742F36">
      <w:r>
        <w:t>F</w:t>
      </w:r>
      <w:r>
        <w:rPr>
          <w:rFonts w:hint="eastAsia"/>
        </w:rPr>
        <w:t>onte</w:t>
      </w:r>
      <w:r>
        <w:t xml:space="preserve">: </w:t>
      </w:r>
      <w:hyperlink r:id="rId4" w:history="1">
        <w:r w:rsidRPr="006F4FB7">
          <w:rPr>
            <w:rStyle w:val="Collegamentoipertestuale"/>
          </w:rPr>
          <w:t>https://www.visaforchina.cn/VIE3_EN/qianzhengyewu/jichuzhishi/banliliucheng/279483469485182985.html</w:t>
        </w:r>
      </w:hyperlink>
      <w:r>
        <w:t xml:space="preserve"> 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1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、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Passport: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valid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least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6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months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from the date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with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least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2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blank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visa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pages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1 copy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photo data page.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Caution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: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with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tears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water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damage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stains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missing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pages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etc.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will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not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accepted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  <w:bookmarkStart w:id="0" w:name="_GoBack"/>
      <w:bookmarkEnd w:id="0"/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international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practice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consular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officers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check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previous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recommended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that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bring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last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with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when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a visa.</w:t>
      </w:r>
    </w:p>
    <w:p w:rsidR="00742F36" w:rsidRPr="00742F36" w:rsidRDefault="00742F36" w:rsidP="00742F36">
      <w:pPr>
        <w:pStyle w:val="ng-scope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  <w:sz w:val="18"/>
        </w:rPr>
      </w:pPr>
      <w:r w:rsidRPr="00742F36">
        <w:rPr>
          <w:rFonts w:eastAsia="Microsoft YaHei"/>
          <w:color w:val="262626"/>
        </w:rPr>
        <w:t> </w:t>
      </w:r>
    </w:p>
    <w:p w:rsidR="00742F36" w:rsidRPr="00742F36" w:rsidRDefault="00742F36" w:rsidP="00742F36">
      <w:pPr>
        <w:pStyle w:val="ng-scope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  <w:r w:rsidRPr="00742F36">
        <w:rPr>
          <w:rStyle w:val="Enfasigrassetto"/>
          <w:rFonts w:eastAsia="Microsoft YaHei"/>
          <w:color w:val="262626"/>
        </w:rPr>
        <w:t>2</w:t>
      </w:r>
      <w:r w:rsidRPr="00742F36">
        <w:rPr>
          <w:rStyle w:val="Enfasigrassetto"/>
          <w:rFonts w:eastAsia="Microsoft YaHei"/>
          <w:color w:val="262626"/>
        </w:rPr>
        <w:t>、</w:t>
      </w:r>
      <w:r w:rsidRPr="00742F36">
        <w:rPr>
          <w:rStyle w:val="Enfasigrassetto"/>
          <w:rFonts w:eastAsia="Microsoft YaHei"/>
          <w:color w:val="262626"/>
        </w:rPr>
        <w:t xml:space="preserve"> </w:t>
      </w:r>
      <w:proofErr w:type="spellStart"/>
      <w:r w:rsidRPr="00742F36">
        <w:rPr>
          <w:rStyle w:val="Enfasigrassetto"/>
          <w:rFonts w:eastAsia="Microsoft YaHei"/>
          <w:color w:val="262626"/>
        </w:rPr>
        <w:t>Photographs</w:t>
      </w:r>
      <w:proofErr w:type="spellEnd"/>
      <w:r w:rsidRPr="00742F36">
        <w:rPr>
          <w:rStyle w:val="Enfasigrassetto"/>
          <w:rFonts w:eastAsia="Microsoft YaHei"/>
          <w:color w:val="262626"/>
        </w:rPr>
        <w:t>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Two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(2),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plain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white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background, color ID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photos</w:t>
      </w:r>
      <w:proofErr w:type="spellEnd"/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Photo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requirements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: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recent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frontal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, color (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plain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white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background),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bareheaded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small 2-inch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documentary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photo (48mm x 33mm),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see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here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details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photo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requirements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3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、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Visa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form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Fill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out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one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copy of the accurate and complete "Visa Application Form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People's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Republic of China" online.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After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completion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make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print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 complete set of visa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form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have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sign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on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form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.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make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that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information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filled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in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form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correct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complete,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otherwise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will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not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accepted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 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make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that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upload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own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photo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when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filling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out the online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form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.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upload a photo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other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than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own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the center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will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reject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ask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fill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out the online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form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again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upload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own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photo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before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submitting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.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online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form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unsuccessful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the visa center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will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assist in scanning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uploading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required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photo on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day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submission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 ***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Hand-filled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forms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will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not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processed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***</w:t>
      </w:r>
    </w:p>
    <w:p w:rsidR="00742F36" w:rsidRPr="00742F36" w:rsidRDefault="00742F36" w:rsidP="00742F36">
      <w:pPr>
        <w:pStyle w:val="NormaleWeb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  <w:r w:rsidRPr="00742F36">
        <w:rPr>
          <w:rFonts w:eastAsia="Microsoft YaHei"/>
          <w:color w:val="262626"/>
        </w:rPr>
        <w:t> 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4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、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Data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Protection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Declaration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download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print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"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Consent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Form for Personal Data Collection",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which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should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completed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signed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FC1200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hyperlink r:id="rId5" w:tgtFrame="_blank" w:history="1">
        <w:r w:rsidR="00742F36" w:rsidRPr="00742F36">
          <w:rPr>
            <w:rStyle w:val="Collegamentoipertestuale"/>
            <w:rFonts w:ascii="Times New Roman" w:eastAsia="Microsoft YaHei" w:hAnsi="Times New Roman" w:cs="Times New Roman"/>
            <w:color w:val="007FD0"/>
            <w:sz w:val="24"/>
            <w:szCs w:val="24"/>
            <w:bdr w:val="none" w:sz="0" w:space="0" w:color="auto" w:frame="1"/>
          </w:rPr>
          <w:t> </w:t>
        </w:r>
        <w:r w:rsidR="00742F36" w:rsidRPr="00742F36">
          <w:rPr>
            <w:rStyle w:val="Collegamentoipertestuale"/>
            <w:rFonts w:ascii="Times New Roman" w:eastAsia="Microsoft YaHei" w:hAnsi="Times New Roman" w:cs="Times New Roman"/>
            <w:color w:val="007FD0"/>
            <w:sz w:val="24"/>
            <w:szCs w:val="24"/>
            <w:bdr w:val="none" w:sz="0" w:space="0" w:color="auto" w:frame="1"/>
          </w:rPr>
          <w:t>《</w:t>
        </w:r>
        <w:r w:rsidR="00742F36" w:rsidRPr="00742F36">
          <w:rPr>
            <w:rStyle w:val="Collegamentoipertestuale"/>
            <w:rFonts w:ascii="Times New Roman" w:eastAsia="Microsoft YaHei" w:hAnsi="Times New Roman" w:cs="Times New Roman"/>
            <w:color w:val="007FD0"/>
            <w:sz w:val="24"/>
            <w:szCs w:val="24"/>
            <w:bdr w:val="none" w:sz="0" w:space="0" w:color="auto" w:frame="1"/>
          </w:rPr>
          <w:t>Data Processing Agreement</w:t>
        </w:r>
        <w:r w:rsidR="00742F36" w:rsidRPr="00742F36">
          <w:rPr>
            <w:rStyle w:val="Collegamentoipertestuale"/>
            <w:rFonts w:ascii="Times New Roman" w:eastAsia="Microsoft YaHei" w:hAnsi="Times New Roman" w:cs="Times New Roman"/>
            <w:color w:val="007FD0"/>
            <w:sz w:val="24"/>
            <w:szCs w:val="24"/>
            <w:bdr w:val="none" w:sz="0" w:space="0" w:color="auto" w:frame="1"/>
          </w:rPr>
          <w:t>》</w:t>
        </w:r>
      </w:hyperlink>
      <w:r w:rsidR="00742F36"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 </w:t>
      </w:r>
    </w:p>
    <w:p w:rsidR="00742F36" w:rsidRPr="00742F36" w:rsidRDefault="00742F36" w:rsidP="00742F36">
      <w:pPr>
        <w:pStyle w:val="NormaleWeb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5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、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Proof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lawful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stay or residence (for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those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who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are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not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applying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a visa in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their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country of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nationality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):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are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not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applying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a visa in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country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nationality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a copy of 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valid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certificate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lawful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stay, work 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study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there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or 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valid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visa.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EU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nationality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citizens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need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proof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Austrian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household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registration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(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registered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least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6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months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).</w:t>
      </w:r>
    </w:p>
    <w:p w:rsidR="00742F36" w:rsidRPr="00742F36" w:rsidRDefault="00742F36" w:rsidP="00742F36">
      <w:pPr>
        <w:pStyle w:val="NormaleWeb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  <w:r w:rsidRPr="00742F36">
        <w:rPr>
          <w:rFonts w:eastAsia="Microsoft YaHei"/>
          <w:color w:val="262626"/>
        </w:rPr>
        <w:t> 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6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、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or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visa (for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those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who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had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nationality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later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joined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foreign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nationality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):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are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applying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visa for the first time,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a copy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photo data page.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have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previously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been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visa,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when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applying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a visa with 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newly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foreign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 copy of the photo data page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well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visa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have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been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(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new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not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match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name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recorded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in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lastRenderedPageBreak/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please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relevant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official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certify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change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name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).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br/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7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、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Minor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applicants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who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can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apply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a visa: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birth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certificate, a copy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both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parents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'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valid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letter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consent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from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both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parents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other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relevant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official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are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required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pStyle w:val="NormaleWeb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  <w:r w:rsidRPr="00742F36">
        <w:rPr>
          <w:rFonts w:eastAsia="Microsoft YaHei"/>
          <w:color w:val="262626"/>
        </w:rPr>
        <w:t> </w:t>
      </w:r>
    </w:p>
    <w:p w:rsidR="00742F36" w:rsidRPr="00742F36" w:rsidRDefault="00742F36" w:rsidP="00742F36">
      <w:pPr>
        <w:pStyle w:val="ng-scope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  <w:r w:rsidRPr="00742F36">
        <w:rPr>
          <w:rFonts w:eastAsia="Microsoft YaHei"/>
          <w:color w:val="262626"/>
        </w:rPr>
        <w:t> 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8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、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Other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materials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(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including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but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not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limited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gram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to)</w:t>
      </w:r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：</w:t>
      </w:r>
      <w:proofErr w:type="gramEnd"/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   With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regard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coming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China to work 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engage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in commercial cultural performances,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Invitation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Letter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Confirmation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Letter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Invitation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from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authorized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unit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relevant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unit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supporting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such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employment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permits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including</w:t>
      </w:r>
      <w:proofErr w:type="spellEnd"/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（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1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）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Certificate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Employment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Permit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Foreigners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or Notification of Work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Permit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Foreigners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in China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Human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Resources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Social Security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Department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;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（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2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）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Permit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Foreign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Experts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Work in China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Bureau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Foreign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Experts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;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（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3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）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Letter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Invitation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Foreigners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Engage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in Offshore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Oil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Operations in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People's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Republic of China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China National Offshore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Oil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Corporation;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（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4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）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Certificate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Registration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Permanent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Representative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Offices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Foreign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(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Regional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) Enterprises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Administration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Industry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Commerce;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（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5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）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copy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approval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commercial cultural performance and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copy of the Certificate of Short-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term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Work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the cultural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department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 (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Only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applicable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coming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China for commercial performances).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  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 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Warm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reminder</w:t>
      </w:r>
      <w:proofErr w:type="spellEnd"/>
      <w:r w:rsidRPr="00742F36">
        <w:rPr>
          <w:rStyle w:val="Enfasigrassetto"/>
          <w:rFonts w:ascii="Times New Roman" w:eastAsia="Microsoft YaHei" w:hAnsi="Times New Roman" w:cs="Times New Roman"/>
          <w:color w:val="262626"/>
          <w:sz w:val="24"/>
          <w:szCs w:val="24"/>
        </w:rPr>
        <w:t>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（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1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）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period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stay in China for work or performance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exceeds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30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days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holder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must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a residence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permit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from the Exit-Entry Administration of the public security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local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people's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government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above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county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level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within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30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days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after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entering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China.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（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2</w:t>
      </w: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）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If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you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are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travelling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China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internship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purposes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for the appropriate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type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visa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according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time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pStyle w:val="ng-scope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  <w:r w:rsidRPr="00742F36">
        <w:rPr>
          <w:rFonts w:eastAsia="Microsoft YaHei"/>
          <w:color w:val="262626"/>
        </w:rPr>
        <w:t> </w:t>
      </w:r>
    </w:p>
    <w:p w:rsidR="00742F36" w:rsidRPr="00742F36" w:rsidRDefault="00742F36" w:rsidP="00742F36">
      <w:pPr>
        <w:pStyle w:val="ng-scope"/>
        <w:shd w:val="clear" w:color="auto" w:fill="FFFFFF"/>
        <w:spacing w:before="0" w:beforeAutospacing="0" w:after="0" w:afterAutospacing="0"/>
        <w:jc w:val="both"/>
        <w:rPr>
          <w:rFonts w:eastAsia="Microsoft YaHei"/>
          <w:color w:val="262626"/>
        </w:rPr>
      </w:pPr>
      <w:r w:rsidRPr="00742F36">
        <w:rPr>
          <w:rFonts w:eastAsia="Microsoft YaHei"/>
          <w:b/>
          <w:bCs/>
          <w:color w:val="262626"/>
        </w:rPr>
        <w:br/>
      </w:r>
      <w:r w:rsidRPr="00742F36">
        <w:rPr>
          <w:rStyle w:val="Enfasigrassetto"/>
          <w:rFonts w:eastAsia="Microsoft YaHei"/>
          <w:color w:val="262626"/>
        </w:rPr>
        <w:t>9</w:t>
      </w:r>
      <w:r w:rsidRPr="00742F36">
        <w:rPr>
          <w:rStyle w:val="Enfasigrassetto"/>
          <w:rFonts w:eastAsia="Microsoft YaHei"/>
          <w:color w:val="262626"/>
        </w:rPr>
        <w:t>、</w:t>
      </w:r>
      <w:r w:rsidRPr="00742F36">
        <w:rPr>
          <w:rStyle w:val="Enfasigrassetto"/>
          <w:rFonts w:eastAsia="Microsoft YaHei"/>
          <w:color w:val="262626"/>
        </w:rPr>
        <w:t>Special Note: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 -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Scanned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printouts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photocopies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unit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invitations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are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accepted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but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consular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officer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may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require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original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letter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invitation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 -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Invitation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letters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by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individuals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in China must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provide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 copy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inviter's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valid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(front and back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identity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card or the front page of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residence and non-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Chinese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passport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).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 -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Depending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on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circumstances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consular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officer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may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request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additional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supporting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documents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supplementary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materials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from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may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require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applicant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be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interviewed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shd w:val="clear" w:color="auto" w:fill="FFFFFF"/>
        <w:spacing w:after="0" w:line="240" w:lineRule="auto"/>
        <w:jc w:val="both"/>
        <w:rPr>
          <w:rFonts w:ascii="Times New Roman" w:eastAsia="Microsoft YaHei" w:hAnsi="Times New Roman" w:cs="Times New Roman"/>
          <w:color w:val="262626"/>
          <w:sz w:val="24"/>
          <w:szCs w:val="24"/>
        </w:rPr>
      </w:pPr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 -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consular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officer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decides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whether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to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a visa and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validity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entry,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number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entries and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duration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of stay for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which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the visa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issued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,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depending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on the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applicant's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particular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circumstances</w:t>
      </w:r>
      <w:proofErr w:type="spellEnd"/>
      <w:r w:rsidRPr="00742F36">
        <w:rPr>
          <w:rFonts w:ascii="Times New Roman" w:eastAsia="Microsoft YaHei" w:hAnsi="Times New Roman" w:cs="Times New Roman"/>
          <w:color w:val="262626"/>
          <w:sz w:val="24"/>
          <w:szCs w:val="24"/>
        </w:rPr>
        <w:t>.</w:t>
      </w:r>
    </w:p>
    <w:p w:rsidR="00742F36" w:rsidRPr="00742F36" w:rsidRDefault="00742F36" w:rsidP="00742F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42F36" w:rsidRPr="00742F36" w:rsidSect="00FC1200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95"/>
    <w:rsid w:val="002832ED"/>
    <w:rsid w:val="004D6FFB"/>
    <w:rsid w:val="00742F36"/>
    <w:rsid w:val="00767095"/>
    <w:rsid w:val="00FC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16E0E"/>
  <w15:chartTrackingRefBased/>
  <w15:docId w15:val="{F05244F9-F538-43A3-ACC3-58049F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5">
    <w:name w:val="heading 5"/>
    <w:basedOn w:val="Normale"/>
    <w:link w:val="Titolo5Carattere"/>
    <w:uiPriority w:val="9"/>
    <w:qFormat/>
    <w:rsid w:val="00742F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42F36"/>
    <w:rPr>
      <w:color w:val="0563C1" w:themeColor="hyperlink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742F3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742F36"/>
    <w:rPr>
      <w:b/>
      <w:bCs/>
    </w:rPr>
  </w:style>
  <w:style w:type="paragraph" w:customStyle="1" w:styleId="ng-scope">
    <w:name w:val="ng-scope"/>
    <w:basedOn w:val="Normale"/>
    <w:rsid w:val="0074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4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visaforchina.cn/VIE3_EN/upload/content/GDPR%E8%8B%B1%E8%AF%AD_0xSEFP.pdf" TargetMode="External"/><Relationship Id="rId4" Type="http://schemas.openxmlformats.org/officeDocument/2006/relationships/hyperlink" Target="https://www.visaforchina.cn/VIE3_EN/qianzhengyewu/jichuzhishi/banliliucheng/279483469485182985.htm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Zhang</dc:creator>
  <cp:keywords/>
  <dc:description/>
  <cp:lastModifiedBy>Giulia Zhang</cp:lastModifiedBy>
  <cp:revision>3</cp:revision>
  <dcterms:created xsi:type="dcterms:W3CDTF">2026-05-18T07:24:00Z</dcterms:created>
  <dcterms:modified xsi:type="dcterms:W3CDTF">2026-05-18T07:27:00Z</dcterms:modified>
</cp:coreProperties>
</file>