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B0DAC" w:rsidRPr="00C269CF" w:rsidTr="002B0DAC"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Portale "Italiana" MAECI</w:t>
            </w:r>
          </w:p>
        </w:tc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https://italiana.esteri.it</w:t>
            </w:r>
          </w:p>
        </w:tc>
      </w:tr>
      <w:tr w:rsidR="002B0DAC" w:rsidRPr="00C269CF" w:rsidTr="002B0DAC"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Bando MAECI 2025/26 (G.U.)</w:t>
            </w:r>
          </w:p>
        </w:tc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269CF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Gazzetta Ufficiale - Bando 25E01040</w:t>
              </w:r>
            </w:hyperlink>
          </w:p>
        </w:tc>
      </w:tr>
      <w:tr w:rsidR="002B0DAC" w:rsidRPr="00C269CF" w:rsidTr="002B0DAC"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Tirocini MAECI-MUR-CRUI</w:t>
            </w:r>
          </w:p>
        </w:tc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https://tirocinicrui.app</w:t>
            </w:r>
          </w:p>
        </w:tc>
      </w:tr>
      <w:tr w:rsidR="002B0DAC" w:rsidRPr="00C269CF" w:rsidTr="002B0DAC"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Notizie su contingente 2026/27</w:t>
            </w:r>
          </w:p>
        </w:tc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269CF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FLC CGIL</w:t>
              </w:r>
            </w:hyperlink>
            <w:r w:rsidRPr="00C269CF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hyperlink r:id="rId6" w:history="1">
              <w:r w:rsidRPr="00C269CF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CISL Scuola</w:t>
              </w:r>
            </w:hyperlink>
          </w:p>
        </w:tc>
      </w:tr>
      <w:tr w:rsidR="002B0DAC" w:rsidRPr="00C269CF" w:rsidTr="002B0DAC"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Siti degli Istituti Italiani di Cultura all'estero (per avvisi locali)</w:t>
            </w:r>
          </w:p>
        </w:tc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AC" w:rsidRPr="00C269CF" w:rsidTr="002B0DAC"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 xml:space="preserve">Per dottorato: center for </w:t>
            </w:r>
            <w:proofErr w:type="spellStart"/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C26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C269C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cooperation</w:t>
            </w:r>
            <w:proofErr w:type="spellEnd"/>
            <w:r w:rsidRPr="00C269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语合中⼼</w:t>
            </w: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https://www.chinese.cn</w:t>
            </w:r>
          </w:p>
        </w:tc>
      </w:tr>
      <w:tr w:rsidR="002B0DAC" w:rsidRPr="00C269CF" w:rsidTr="002B0DAC"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Per possibilità di lavoro come professore in Cina</w:t>
            </w:r>
          </w:p>
        </w:tc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https://www.echinacities.com/</w:t>
            </w:r>
          </w:p>
        </w:tc>
      </w:tr>
      <w:tr w:rsidR="002B0DAC" w:rsidRPr="00C269CF" w:rsidTr="002B0DAC"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AIILIC con compito fra altre cose di trovare lavoro agli associati</w:t>
            </w:r>
          </w:p>
        </w:tc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https://www.aiilic.com/</w:t>
            </w:r>
          </w:p>
        </w:tc>
      </w:tr>
      <w:tr w:rsidR="002B0DAC" w:rsidRPr="00C269CF" w:rsidTr="002B0DAC">
        <w:tc>
          <w:tcPr>
            <w:tcW w:w="4814" w:type="dxa"/>
          </w:tcPr>
          <w:p w:rsidR="002B0DAC" w:rsidRPr="00C269CF" w:rsidRDefault="00C26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Il concorso diplomatico</w:t>
            </w:r>
          </w:p>
        </w:tc>
        <w:tc>
          <w:tcPr>
            <w:tcW w:w="4814" w:type="dxa"/>
          </w:tcPr>
          <w:p w:rsidR="002B0DAC" w:rsidRPr="00C269CF" w:rsidRDefault="002B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9CF">
              <w:rPr>
                <w:rFonts w:ascii="Times New Roman" w:hAnsi="Times New Roman" w:cs="Times New Roman"/>
                <w:sz w:val="24"/>
                <w:szCs w:val="24"/>
              </w:rPr>
              <w:t>https://www.esteri.it/it/servizi-opportunita/opportunita/al-maeci/carriera_diplom/concorso_diplomatico/</w:t>
            </w:r>
          </w:p>
        </w:tc>
      </w:tr>
    </w:tbl>
    <w:p w:rsidR="00BE134D" w:rsidRPr="00C269CF" w:rsidRDefault="00C269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134D" w:rsidRPr="00C26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9F"/>
    <w:rsid w:val="002832ED"/>
    <w:rsid w:val="002B0DAC"/>
    <w:rsid w:val="004D6FFB"/>
    <w:rsid w:val="005F699F"/>
    <w:rsid w:val="00C2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39E2"/>
  <w15:chartTrackingRefBased/>
  <w15:docId w15:val="{99F4C22F-37DE-4C31-A234-0BCF11F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B0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slscuola.it/news/dettaglio/article/estero-news-32026-informativa-del-maeci-su-contingente-allestero-per-il-202627/" TargetMode="External"/><Relationship Id="rId5" Type="http://schemas.openxmlformats.org/officeDocument/2006/relationships/hyperlink" Target="https://www.flcgil.it/scuola/scuole-italiane-estero/personale-scolastico-all-estero-contingente-a-s-2026-27-i-conti-non-tornano.flc" TargetMode="External"/><Relationship Id="rId4" Type="http://schemas.openxmlformats.org/officeDocument/2006/relationships/hyperlink" Target="https://www.gazzettaufficiale.it/atto/concorsi/caricaArticolo?art.versione=1&amp;art.idGruppo=0&amp;art.codiceRedazionale=25E01040&amp;art.idArticolo=2&amp;art.idSottoArticolo=1&amp;art.dataPubblicazioneGazzetta=2025-03-04&amp;art.progressivo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Zhang</dc:creator>
  <cp:keywords/>
  <dc:description/>
  <cp:lastModifiedBy>Giulia Zhang</cp:lastModifiedBy>
  <cp:revision>2</cp:revision>
  <dcterms:created xsi:type="dcterms:W3CDTF">2026-05-27T04:18:00Z</dcterms:created>
  <dcterms:modified xsi:type="dcterms:W3CDTF">2026-05-27T04:30:00Z</dcterms:modified>
</cp:coreProperties>
</file>